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99044" w14:textId="4044E680" w:rsidR="00277CEA" w:rsidRPr="00B160B3" w:rsidRDefault="00A509D8" w:rsidP="00B160B3">
      <w:pPr>
        <w:jc w:val="center"/>
        <w:rPr>
          <w:b/>
          <w:bCs/>
          <w:sz w:val="32"/>
          <w:szCs w:val="32"/>
        </w:rPr>
      </w:pPr>
      <w:r w:rsidRPr="00A509D8">
        <w:rPr>
          <w:rFonts w:hint="eastAsia"/>
          <w:b/>
          <w:bCs/>
          <w:sz w:val="32"/>
          <w:szCs w:val="32"/>
        </w:rPr>
        <w:t>怎么查看</w:t>
      </w:r>
      <w:r w:rsidRPr="00A509D8">
        <w:rPr>
          <w:b/>
          <w:bCs/>
          <w:sz w:val="32"/>
          <w:szCs w:val="32"/>
        </w:rPr>
        <w:t>BCM芯片交换机</w:t>
      </w:r>
    </w:p>
    <w:p w14:paraId="69CE98C3" w14:textId="77777777" w:rsidR="00C44A45" w:rsidRPr="00A509D8" w:rsidRDefault="00C44A45" w:rsidP="00A509D8">
      <w:pPr>
        <w:jc w:val="left"/>
        <w:rPr>
          <w:rFonts w:hint="eastAsia"/>
          <w:b/>
          <w:bCs/>
        </w:rPr>
      </w:pPr>
    </w:p>
    <w:p w14:paraId="30AAE6DD" w14:textId="23E7A3E2" w:rsidR="00685BA7" w:rsidRPr="00420FF6" w:rsidRDefault="00A509D8" w:rsidP="00420FF6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3776F6" w:rsidRPr="00420FF6">
        <w:rPr>
          <w:b/>
          <w:bCs/>
          <w:sz w:val="28"/>
          <w:szCs w:val="28"/>
        </w:rPr>
        <w:t>.</w:t>
      </w:r>
      <w:r w:rsidR="003776F6" w:rsidRPr="00420FF6">
        <w:rPr>
          <w:rFonts w:hint="eastAsia"/>
          <w:b/>
          <w:bCs/>
          <w:sz w:val="28"/>
          <w:szCs w:val="28"/>
        </w:rPr>
        <w:t xml:space="preserve"> </w:t>
      </w:r>
      <w:r w:rsidR="00420FF6">
        <w:rPr>
          <w:rFonts w:hint="eastAsia"/>
          <w:b/>
          <w:bCs/>
          <w:sz w:val="28"/>
          <w:szCs w:val="28"/>
        </w:rPr>
        <w:t>进</w:t>
      </w:r>
      <w:r w:rsidR="00C44A45" w:rsidRPr="00420FF6">
        <w:rPr>
          <w:rFonts w:hint="eastAsia"/>
          <w:b/>
          <w:bCs/>
          <w:sz w:val="28"/>
          <w:szCs w:val="28"/>
        </w:rPr>
        <w:t>控制台</w:t>
      </w:r>
      <w:r w:rsidR="003776F6" w:rsidRPr="00420FF6">
        <w:rPr>
          <w:rFonts w:hint="eastAsia"/>
          <w:b/>
          <w:bCs/>
          <w:sz w:val="28"/>
          <w:szCs w:val="28"/>
        </w:rPr>
        <w:t>调试</w:t>
      </w:r>
      <w:r w:rsidR="00420FF6">
        <w:rPr>
          <w:rFonts w:hint="eastAsia"/>
          <w:b/>
          <w:bCs/>
          <w:sz w:val="28"/>
          <w:szCs w:val="28"/>
        </w:rPr>
        <w:t>（</w:t>
      </w:r>
      <w:r w:rsidR="00420FF6" w:rsidRPr="00420FF6">
        <w:rPr>
          <w:rFonts w:hint="eastAsia"/>
          <w:b/>
          <w:bCs/>
          <w:sz w:val="28"/>
          <w:szCs w:val="28"/>
        </w:rPr>
        <w:t>con</w:t>
      </w:r>
      <w:r w:rsidR="00420FF6" w:rsidRPr="00420FF6">
        <w:rPr>
          <w:b/>
          <w:bCs/>
          <w:sz w:val="28"/>
          <w:szCs w:val="28"/>
        </w:rPr>
        <w:t>sole</w:t>
      </w:r>
      <w:r w:rsidR="00420FF6" w:rsidRPr="00420FF6">
        <w:rPr>
          <w:rFonts w:hint="eastAsia"/>
          <w:b/>
          <w:bCs/>
          <w:sz w:val="28"/>
          <w:szCs w:val="28"/>
        </w:rPr>
        <w:t>口</w:t>
      </w:r>
      <w:r w:rsidR="00420FF6">
        <w:rPr>
          <w:rFonts w:hint="eastAsia"/>
          <w:b/>
          <w:bCs/>
          <w:sz w:val="28"/>
          <w:szCs w:val="28"/>
        </w:rPr>
        <w:t>）</w:t>
      </w:r>
    </w:p>
    <w:p w14:paraId="0F6E70AD" w14:textId="5107CA47" w:rsidR="003776F6" w:rsidRPr="00A509D8" w:rsidRDefault="003776F6" w:rsidP="00685BA7">
      <w:pPr>
        <w:pStyle w:val="a3"/>
        <w:ind w:left="360" w:firstLineChars="0" w:firstLine="0"/>
        <w:jc w:val="left"/>
      </w:pPr>
      <w:r>
        <w:rPr>
          <w:b/>
          <w:bCs/>
        </w:rPr>
        <w:t>1</w:t>
      </w:r>
      <w:r w:rsidRPr="00A509D8">
        <w:t>.</w:t>
      </w:r>
      <w:r w:rsidRPr="00A509D8">
        <w:rPr>
          <w:rFonts w:hint="eastAsia"/>
        </w:rPr>
        <w:t>接好交换机</w:t>
      </w:r>
    </w:p>
    <w:p w14:paraId="23CE53DE" w14:textId="47BF1312" w:rsidR="003776F6" w:rsidRPr="00A509D8" w:rsidRDefault="003776F6" w:rsidP="00685BA7">
      <w:pPr>
        <w:pStyle w:val="a3"/>
        <w:ind w:left="360" w:firstLineChars="0" w:firstLine="0"/>
        <w:jc w:val="left"/>
      </w:pPr>
      <w:r w:rsidRPr="00A509D8">
        <w:rPr>
          <w:b/>
          <w:bCs/>
        </w:rPr>
        <w:t>2.</w:t>
      </w:r>
      <w:r w:rsidRPr="00A509D8">
        <w:rPr>
          <w:rFonts w:hint="eastAsia"/>
        </w:rPr>
        <w:t>调试线1头接到交换机的</w:t>
      </w:r>
      <w:r w:rsidRPr="00A509D8">
        <w:t>C</w:t>
      </w:r>
      <w:r w:rsidRPr="00A509D8">
        <w:rPr>
          <w:rFonts w:hint="eastAsia"/>
        </w:rPr>
        <w:t>ons</w:t>
      </w:r>
      <w:r w:rsidRPr="00A509D8">
        <w:t>ole</w:t>
      </w:r>
      <w:r w:rsidRPr="00A509D8">
        <w:rPr>
          <w:rFonts w:hint="eastAsia"/>
        </w:rPr>
        <w:t xml:space="preserve">口 （下面那个） 另一头接到电脑的Com口上 </w:t>
      </w:r>
    </w:p>
    <w:p w14:paraId="3E38D6F7" w14:textId="2AE26FBB" w:rsidR="003776F6" w:rsidRPr="00A509D8" w:rsidRDefault="00C44A45" w:rsidP="00685BA7">
      <w:pPr>
        <w:pStyle w:val="a3"/>
        <w:ind w:left="360" w:firstLineChars="0" w:firstLine="0"/>
        <w:jc w:val="left"/>
      </w:pPr>
      <w:r w:rsidRPr="00A509D8">
        <w:rPr>
          <w:b/>
          <w:bCs/>
        </w:rPr>
        <w:t>3.</w:t>
      </w:r>
      <w:r w:rsidRPr="00A509D8">
        <w:rPr>
          <w:rFonts w:hint="eastAsia"/>
        </w:rPr>
        <w:t>打开调试软件p</w:t>
      </w:r>
      <w:r w:rsidRPr="00A509D8">
        <w:t>utty</w:t>
      </w:r>
      <w:r w:rsidRPr="00A509D8">
        <w:rPr>
          <w:rFonts w:hint="eastAsia"/>
        </w:rPr>
        <w:t>.</w:t>
      </w:r>
      <w:r w:rsidRPr="00A509D8">
        <w:t xml:space="preserve">exe </w:t>
      </w:r>
    </w:p>
    <w:p w14:paraId="4693E2BE" w14:textId="32EDA9A3" w:rsidR="00C44A45" w:rsidRPr="00C44A45" w:rsidRDefault="00C44A45" w:rsidP="00400E9D">
      <w:pPr>
        <w:pStyle w:val="a3"/>
        <w:ind w:leftChars="160" w:left="336" w:firstLineChars="0" w:firstLine="0"/>
        <w:jc w:val="left"/>
      </w:pPr>
      <w:r>
        <w:rPr>
          <w:rFonts w:hint="eastAsia"/>
          <w:b/>
          <w:bCs/>
        </w:rPr>
        <w:t>4</w:t>
      </w:r>
      <w:r>
        <w:rPr>
          <w:b/>
          <w:bCs/>
        </w:rPr>
        <w:t>.</w:t>
      </w:r>
      <w:r w:rsidRPr="00C44A45">
        <w:t xml:space="preserve"> </w:t>
      </w:r>
      <w:r>
        <w:rPr>
          <w:rFonts w:hint="eastAsia"/>
        </w:rPr>
        <w:t>conn</w:t>
      </w:r>
      <w:r>
        <w:t>ection type</w:t>
      </w:r>
      <w:r>
        <w:rPr>
          <w:rFonts w:hint="eastAsia"/>
        </w:rPr>
        <w:t xml:space="preserve">选择 </w:t>
      </w:r>
      <w:r w:rsidRPr="00C44A45">
        <w:rPr>
          <w:rFonts w:hint="eastAsia"/>
          <w:color w:val="FF0000"/>
        </w:rPr>
        <w:t>S</w:t>
      </w:r>
      <w:r w:rsidRPr="00C44A45">
        <w:rPr>
          <w:color w:val="FF0000"/>
        </w:rPr>
        <w:t xml:space="preserve">erial </w:t>
      </w:r>
      <w:r>
        <w:t xml:space="preserve"> speed: </w:t>
      </w:r>
      <w:r>
        <w:rPr>
          <w:rFonts w:hint="eastAsia"/>
        </w:rPr>
        <w:t>输入</w:t>
      </w:r>
      <w:r w:rsidRPr="00C44A45">
        <w:rPr>
          <w:color w:val="FF0000"/>
        </w:rPr>
        <w:t>115200</w:t>
      </w:r>
      <w:r>
        <w:rPr>
          <w:color w:val="FF0000"/>
        </w:rPr>
        <w:t xml:space="preserve">   </w:t>
      </w:r>
      <w:r>
        <w:t xml:space="preserve">Serial line </w:t>
      </w:r>
      <w:r w:rsidRPr="00C44A45">
        <w:rPr>
          <w:color w:val="FF0000"/>
        </w:rPr>
        <w:t>COM1</w:t>
      </w:r>
      <w:r>
        <w:t>(</w:t>
      </w:r>
      <w:r>
        <w:rPr>
          <w:rFonts w:hint="eastAsia"/>
        </w:rPr>
        <w:t>先查看一下设备管理器 com口是几 就输C</w:t>
      </w:r>
      <w:r>
        <w:t>OM</w:t>
      </w:r>
      <w:r>
        <w:rPr>
          <w:rFonts w:hint="eastAsia"/>
        </w:rPr>
        <w:t>几</w:t>
      </w:r>
      <w:r>
        <w:t xml:space="preserve">)   </w:t>
      </w:r>
      <w:r>
        <w:rPr>
          <w:rFonts w:hint="eastAsia"/>
        </w:rPr>
        <w:t>最后点open</w:t>
      </w:r>
      <w:r>
        <w:t xml:space="preserve"> </w:t>
      </w:r>
    </w:p>
    <w:p w14:paraId="5047D7FC" w14:textId="77777777" w:rsidR="00C44A45" w:rsidRDefault="00C44A45" w:rsidP="00C44A45">
      <w:pPr>
        <w:pStyle w:val="a3"/>
        <w:ind w:left="525" w:hangingChars="250" w:hanging="525"/>
        <w:jc w:val="left"/>
        <w:rPr>
          <w:noProof/>
        </w:rPr>
      </w:pPr>
    </w:p>
    <w:p w14:paraId="303625FF" w14:textId="326E65E5" w:rsidR="00C44A45" w:rsidRDefault="00C44A45" w:rsidP="00C44A45">
      <w:pPr>
        <w:pStyle w:val="a3"/>
        <w:ind w:left="525" w:hangingChars="250" w:hanging="525"/>
        <w:jc w:val="left"/>
        <w:rPr>
          <w:b/>
          <w:bCs/>
        </w:rPr>
      </w:pPr>
      <w:r>
        <w:rPr>
          <w:noProof/>
        </w:rPr>
        <w:drawing>
          <wp:inline distT="0" distB="0" distL="0" distR="0" wp14:anchorId="36E74C9C" wp14:editId="2401DFF9">
            <wp:extent cx="5274310" cy="4391025"/>
            <wp:effectExtent l="0" t="0" r="2540" b="9525"/>
            <wp:docPr id="18338233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D2366" w14:textId="33898F08" w:rsidR="00C44A45" w:rsidRDefault="00C44A45" w:rsidP="00C44A45">
      <w:pPr>
        <w:pStyle w:val="a3"/>
        <w:ind w:left="525" w:hangingChars="250" w:hanging="525"/>
        <w:jc w:val="left"/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1E6A74FF" wp14:editId="4A46ED26">
            <wp:extent cx="5274310" cy="3556000"/>
            <wp:effectExtent l="0" t="0" r="2540" b="6350"/>
            <wp:docPr id="144579550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B0297" w14:textId="77777777" w:rsidR="00C44A45" w:rsidRDefault="00C44A45" w:rsidP="00C44A45">
      <w:pPr>
        <w:pStyle w:val="a3"/>
        <w:ind w:left="525" w:hangingChars="250" w:hanging="525"/>
        <w:jc w:val="left"/>
        <w:rPr>
          <w:b/>
          <w:bCs/>
        </w:rPr>
      </w:pPr>
    </w:p>
    <w:p w14:paraId="31092629" w14:textId="310CE146" w:rsidR="00C44A45" w:rsidRDefault="00400E9D" w:rsidP="00C44A45">
      <w:pPr>
        <w:pStyle w:val="a3"/>
        <w:ind w:left="525" w:hangingChars="250" w:hanging="525"/>
        <w:jc w:val="left"/>
        <w:rPr>
          <w:b/>
          <w:bCs/>
        </w:rPr>
      </w:pPr>
      <w:r>
        <w:rPr>
          <w:noProof/>
        </w:rPr>
        <w:drawing>
          <wp:inline distT="0" distB="0" distL="0" distR="0" wp14:anchorId="56134E63" wp14:editId="2C8C08A5">
            <wp:extent cx="5274310" cy="3312160"/>
            <wp:effectExtent l="0" t="0" r="2540" b="2540"/>
            <wp:docPr id="69877328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1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A189E" w14:textId="77777777" w:rsidR="00A509D8" w:rsidRDefault="00A509D8" w:rsidP="00A509D8">
      <w:pPr>
        <w:pStyle w:val="a3"/>
        <w:ind w:left="525" w:hangingChars="250" w:hanging="525"/>
        <w:jc w:val="left"/>
        <w:rPr>
          <w:b/>
          <w:bCs/>
        </w:rPr>
      </w:pPr>
    </w:p>
    <w:p w14:paraId="18E72B94" w14:textId="5B6B9182" w:rsidR="00400E9D" w:rsidRPr="00A509D8" w:rsidRDefault="00400E9D" w:rsidP="00A509D8">
      <w:pPr>
        <w:pStyle w:val="a3"/>
        <w:ind w:left="525" w:hangingChars="250" w:hanging="525"/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按 回车 出现以上画面说明连接成功 </w:t>
      </w:r>
    </w:p>
    <w:p w14:paraId="03F04EEB" w14:textId="7D5F2F53" w:rsidR="00400E9D" w:rsidRPr="00A509D8" w:rsidRDefault="00A509D8" w:rsidP="00A509D8">
      <w:pPr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>重新插拔交换机电源线重启交换机 过一会下图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红色的地方会显示这个交换机的芯片牌子和型号</w:t>
      </w:r>
    </w:p>
    <w:p w14:paraId="1FE7196A" w14:textId="77777777" w:rsidR="00400E9D" w:rsidRDefault="00400E9D" w:rsidP="00400E9D">
      <w:pPr>
        <w:pStyle w:val="a3"/>
        <w:ind w:left="360" w:firstLineChars="0" w:firstLine="0"/>
        <w:jc w:val="left"/>
        <w:rPr>
          <w:b/>
          <w:bCs/>
        </w:rPr>
      </w:pPr>
    </w:p>
    <w:p w14:paraId="06747660" w14:textId="28871640" w:rsidR="00400E9D" w:rsidRPr="003776F6" w:rsidRDefault="00400E9D" w:rsidP="00400E9D">
      <w:pPr>
        <w:pStyle w:val="a3"/>
        <w:ind w:left="360" w:firstLineChars="0" w:firstLine="0"/>
        <w:jc w:val="left"/>
        <w:rPr>
          <w:b/>
          <w:bCs/>
        </w:rPr>
      </w:pPr>
      <w:r w:rsidRPr="00400E9D">
        <w:rPr>
          <w:b/>
          <w:bCs/>
          <w:noProof/>
        </w:rPr>
        <w:lastRenderedPageBreak/>
        <w:drawing>
          <wp:inline distT="0" distB="0" distL="0" distR="0" wp14:anchorId="1697B28A" wp14:editId="10A63FCB">
            <wp:extent cx="5274310" cy="3312160"/>
            <wp:effectExtent l="0" t="0" r="2540" b="2540"/>
            <wp:docPr id="55025787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1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0E9D" w:rsidRPr="003776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A0758"/>
    <w:multiLevelType w:val="hybridMultilevel"/>
    <w:tmpl w:val="D73CD69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E5E123A"/>
    <w:multiLevelType w:val="hybridMultilevel"/>
    <w:tmpl w:val="BED224B4"/>
    <w:lvl w:ilvl="0" w:tplc="B352CD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630790140">
    <w:abstractNumId w:val="0"/>
  </w:num>
  <w:num w:numId="2" w16cid:durableId="398091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2E6"/>
    <w:rsid w:val="002368E4"/>
    <w:rsid w:val="00277CEA"/>
    <w:rsid w:val="00343261"/>
    <w:rsid w:val="003776F6"/>
    <w:rsid w:val="003F42E6"/>
    <w:rsid w:val="00400E9D"/>
    <w:rsid w:val="00420FF6"/>
    <w:rsid w:val="00587626"/>
    <w:rsid w:val="00685BA7"/>
    <w:rsid w:val="009D4227"/>
    <w:rsid w:val="00A509D8"/>
    <w:rsid w:val="00B160B3"/>
    <w:rsid w:val="00C44A45"/>
    <w:rsid w:val="00EC1937"/>
    <w:rsid w:val="00FC6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19450"/>
  <w15:chartTrackingRefBased/>
  <w15:docId w15:val="{450ACAD0-0E8A-43F5-9E59-8FC3B6D2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160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160B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160B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B160B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B160B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2023-04-18T07:50:00Z</dcterms:created>
  <dcterms:modified xsi:type="dcterms:W3CDTF">2023-04-18T08:26:00Z</dcterms:modified>
</cp:coreProperties>
</file>